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2A5" w:rsidRPr="00BD02A5" w:rsidRDefault="00BD02A5" w:rsidP="00BD02A5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bookmarkStart w:id="0" w:name="_GoBack"/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ГЕРБ</w:t>
      </w:r>
    </w:p>
    <w:p w:rsidR="00BD02A5" w:rsidRPr="00BD02A5" w:rsidRDefault="00BD02A5" w:rsidP="00BD02A5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BD02A5" w:rsidRPr="00BD02A5" w:rsidRDefault="00BD02A5" w:rsidP="00BD02A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МУНИЦИПАЛЬНОЕ ОБРАЗОВАНИЕ</w:t>
      </w:r>
    </w:p>
    <w:p w:rsidR="00BD02A5" w:rsidRPr="00BD02A5" w:rsidRDefault="00BD02A5" w:rsidP="00BD02A5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«ВСЕВОЛОЖСКИЙ МУНИЦИПАЛЬНЫЙ РАЙОН»</w:t>
      </w:r>
    </w:p>
    <w:p w:rsidR="00BD02A5" w:rsidRPr="00BD02A5" w:rsidRDefault="00BD02A5" w:rsidP="00BD02A5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ЛЕНИНГРАДСКОЙ ОБЛАСТИ</w:t>
      </w:r>
    </w:p>
    <w:p w:rsidR="00BD02A5" w:rsidRPr="00BD02A5" w:rsidRDefault="00BD02A5" w:rsidP="00BD02A5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СОВЕТ ДЕПУТАТОВ</w:t>
      </w:r>
    </w:p>
    <w:p w:rsidR="00BD02A5" w:rsidRPr="00BD02A5" w:rsidRDefault="00BD02A5" w:rsidP="00BD02A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BD02A5" w:rsidRPr="00BD02A5" w:rsidRDefault="00BD02A5" w:rsidP="00BD02A5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ru-RU" w:eastAsia="en-US"/>
        </w:rPr>
      </w:pPr>
      <w:r w:rsidRPr="00BD02A5">
        <w:rPr>
          <w:rFonts w:ascii="Times New Roman" w:eastAsia="Calibri" w:hAnsi="Times New Roman" w:cs="Times New Roman"/>
          <w:b/>
          <w:sz w:val="28"/>
          <w:szCs w:val="28"/>
          <w:lang w:val="ru-RU" w:eastAsia="en-US"/>
        </w:rPr>
        <w:t>РЕШЕНИЕ</w:t>
      </w:r>
    </w:p>
    <w:p w:rsidR="00BD02A5" w:rsidRPr="00BD02A5" w:rsidRDefault="00BD02A5" w:rsidP="00BD02A5">
      <w:pPr>
        <w:tabs>
          <w:tab w:val="left" w:pos="4359"/>
        </w:tabs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BD02A5" w:rsidRPr="00BD02A5" w:rsidRDefault="00BD02A5" w:rsidP="00BD02A5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</w:pPr>
      <w:r w:rsidRPr="00BD02A5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>23.07.2020 г.</w:t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BD02A5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>67</w:t>
      </w:r>
    </w:p>
    <w:p w:rsidR="00BD02A5" w:rsidRPr="00BD02A5" w:rsidRDefault="00BD02A5" w:rsidP="00BD02A5">
      <w:pPr>
        <w:autoSpaceDN w:val="0"/>
        <w:spacing w:after="0" w:line="240" w:lineRule="auto"/>
        <w:rPr>
          <w:rFonts w:ascii="Times New Roman" w:eastAsia="Calibri" w:hAnsi="Times New Roman" w:cs="Times New Roman"/>
          <w:lang w:val="ru-RU" w:eastAsia="en-US"/>
        </w:rPr>
      </w:pPr>
      <w:r w:rsidRPr="00BD02A5">
        <w:rPr>
          <w:rFonts w:ascii="Times New Roman" w:eastAsia="Calibri" w:hAnsi="Times New Roman" w:cs="Times New Roman"/>
          <w:lang w:val="ru-RU" w:eastAsia="en-US"/>
        </w:rPr>
        <w:t>г. Всеволожск</w:t>
      </w:r>
    </w:p>
    <w:bookmarkEnd w:id="0"/>
    <w:p w:rsidR="00DF6D22" w:rsidRDefault="00DF6D22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1195D" w:rsidRPr="00DF6D22" w:rsidRDefault="0041195D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О безвозмездной передаче муниципального </w:t>
      </w:r>
    </w:p>
    <w:p w:rsidR="0041195D" w:rsidRPr="00DF6D22" w:rsidRDefault="0041195D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недвижимого имущества из собственности </w:t>
      </w:r>
    </w:p>
    <w:p w:rsidR="0041195D" w:rsidRPr="00DF6D22" w:rsidRDefault="0041195D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«Всеволожский </w:t>
      </w:r>
    </w:p>
    <w:p w:rsidR="0041195D" w:rsidRPr="00DF6D22" w:rsidRDefault="0041195D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район» Ленинградской области </w:t>
      </w:r>
    </w:p>
    <w:p w:rsidR="0041195D" w:rsidRPr="00DF6D22" w:rsidRDefault="0041195D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в собственность </w:t>
      </w:r>
      <w:r w:rsidR="00DF30A2"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</w:p>
    <w:p w:rsidR="00DF30A2" w:rsidRPr="00DF6D22" w:rsidRDefault="00DF30A2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DF6D22">
        <w:rPr>
          <w:rFonts w:ascii="Times New Roman" w:hAnsi="Times New Roman" w:cs="Times New Roman"/>
          <w:sz w:val="28"/>
          <w:szCs w:val="28"/>
          <w:lang w:val="ru-RU"/>
        </w:rPr>
        <w:t>Бугровское</w:t>
      </w:r>
      <w:proofErr w:type="spellEnd"/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 сельское поселение» </w:t>
      </w:r>
    </w:p>
    <w:p w:rsidR="00DF6D22" w:rsidRDefault="00DF6D22" w:rsidP="00DF6D2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1195D" w:rsidRDefault="0041195D" w:rsidP="00DF6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</w:t>
      </w:r>
      <w:r w:rsidR="00DF6D22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val="ru-RU"/>
        </w:rPr>
        <w:t>еральным законом от 22.08.2004</w:t>
      </w:r>
      <w:r w:rsidRPr="00DF6D22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val="ru-RU"/>
        </w:rPr>
        <w:t xml:space="preserve">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руководствуясь постановлением Правительства РФ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в целях обеспечения безвозмездной передачи в собственность </w:t>
      </w:r>
      <w:r w:rsidR="00DF30A2"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«Бугровское сельское поселение» Всеволожского муниципального района Ленинградской области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находящегося в собственности муниципального образования «Всеволожский муниципальный район» Ленинградской области недвижимого имущества, совет депутатов </w:t>
      </w:r>
      <w:r w:rsidR="00DF6D2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«Всеволожский муниципальный район» Ленинградской области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>принял</w:t>
      </w:r>
    </w:p>
    <w:p w:rsidR="00DF6D22" w:rsidRPr="00DF6D22" w:rsidRDefault="00DF6D22" w:rsidP="00DF6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1195D" w:rsidRPr="00DF6D22" w:rsidRDefault="0041195D" w:rsidP="00DF6D22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DF6D22">
        <w:rPr>
          <w:rFonts w:ascii="Times New Roman" w:hAnsi="Times New Roman"/>
          <w:b/>
          <w:sz w:val="28"/>
          <w:szCs w:val="28"/>
        </w:rPr>
        <w:t>РЕШЕНИЕ:</w:t>
      </w:r>
    </w:p>
    <w:p w:rsidR="00DF6D22" w:rsidRPr="00DF6D22" w:rsidRDefault="00DF6D22" w:rsidP="00DF6D22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1195D" w:rsidRPr="00DF6D22" w:rsidRDefault="0041195D" w:rsidP="00DF6D22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F6D22">
        <w:rPr>
          <w:rFonts w:ascii="Times New Roman" w:hAnsi="Times New Roman"/>
          <w:sz w:val="28"/>
          <w:szCs w:val="28"/>
        </w:rPr>
        <w:t>1.</w:t>
      </w:r>
      <w:r w:rsidR="00A807EE">
        <w:rPr>
          <w:rFonts w:ascii="Times New Roman" w:hAnsi="Times New Roman"/>
          <w:sz w:val="28"/>
          <w:szCs w:val="28"/>
        </w:rPr>
        <w:t xml:space="preserve"> </w:t>
      </w:r>
      <w:r w:rsidRPr="00DF6D22">
        <w:rPr>
          <w:rFonts w:ascii="Times New Roman" w:hAnsi="Times New Roman"/>
          <w:sz w:val="28"/>
          <w:szCs w:val="28"/>
        </w:rPr>
        <w:t xml:space="preserve">Передать безвозмездно в собственность </w:t>
      </w:r>
      <w:r w:rsidR="00DF30A2" w:rsidRPr="00DF6D22">
        <w:rPr>
          <w:rFonts w:ascii="Times New Roman" w:hAnsi="Times New Roman"/>
          <w:sz w:val="28"/>
          <w:szCs w:val="28"/>
        </w:rPr>
        <w:t>муниципального образования «</w:t>
      </w:r>
      <w:proofErr w:type="spellStart"/>
      <w:r w:rsidR="00DF30A2" w:rsidRPr="00DF6D22">
        <w:rPr>
          <w:rFonts w:ascii="Times New Roman" w:hAnsi="Times New Roman"/>
          <w:sz w:val="28"/>
          <w:szCs w:val="28"/>
        </w:rPr>
        <w:t>Бугровское</w:t>
      </w:r>
      <w:proofErr w:type="spellEnd"/>
      <w:r w:rsidR="00DF30A2" w:rsidRPr="00DF6D22">
        <w:rPr>
          <w:rFonts w:ascii="Times New Roman" w:hAnsi="Times New Roman"/>
          <w:sz w:val="28"/>
          <w:szCs w:val="28"/>
        </w:rPr>
        <w:t xml:space="preserve"> сельское поселение» Всеволожского муниципального района </w:t>
      </w:r>
      <w:r w:rsidR="00DF30A2" w:rsidRPr="00DF6D22">
        <w:rPr>
          <w:rFonts w:ascii="Times New Roman" w:hAnsi="Times New Roman"/>
          <w:sz w:val="28"/>
          <w:szCs w:val="28"/>
        </w:rPr>
        <w:lastRenderedPageBreak/>
        <w:t xml:space="preserve">Ленинградской области </w:t>
      </w:r>
      <w:r w:rsidRPr="00DF6D22">
        <w:rPr>
          <w:rFonts w:ascii="Times New Roman" w:hAnsi="Times New Roman"/>
          <w:sz w:val="28"/>
          <w:szCs w:val="28"/>
        </w:rPr>
        <w:t xml:space="preserve">недвижимое имущество (далее – Имущество), являющееся собственностью муниципального образования «Всеволожский муниципальный район» Ленинградской области, согласно приложению. </w:t>
      </w:r>
    </w:p>
    <w:p w:rsidR="0041195D" w:rsidRPr="00DF6D22" w:rsidRDefault="00A807EE" w:rsidP="00DF6D22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1195D" w:rsidRPr="00DF6D22">
        <w:rPr>
          <w:rFonts w:ascii="Times New Roman" w:hAnsi="Times New Roman"/>
          <w:sz w:val="28"/>
          <w:szCs w:val="28"/>
        </w:rPr>
        <w:t>Поручить администрации муниципального образования «Всеволожский муниципальный район» Ленинградской области:</w:t>
      </w:r>
    </w:p>
    <w:p w:rsidR="003D0A4E" w:rsidRPr="00DF6D22" w:rsidRDefault="003D0A4E" w:rsidP="00DF6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2.1.</w:t>
      </w:r>
      <w:r w:rsidR="00A80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>Оформить в установленном порядке передачу Имущества в собственность муниципального образования «Бугровское сельское поселение» Всеволожского муниципального района Ленинградской области;</w:t>
      </w:r>
    </w:p>
    <w:p w:rsidR="003D0A4E" w:rsidRPr="00DF6D22" w:rsidRDefault="003D0A4E" w:rsidP="00DF6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="00A807EE" w:rsidRPr="00A80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>Исключить Имущество из реестра муниципальной собственности муниципального образования «Всеволожский муниципальный район» Ленинградской области.</w:t>
      </w:r>
    </w:p>
    <w:p w:rsidR="003D0A4E" w:rsidRPr="00DF6D22" w:rsidRDefault="003D0A4E" w:rsidP="00DF6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A807EE" w:rsidRPr="00A80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>Настоящее решение опубликовать в газете «Всеволожские вести» и разместить на официальном сайте в сети Интернет.</w:t>
      </w:r>
    </w:p>
    <w:p w:rsidR="003D0A4E" w:rsidRPr="00DF6D22" w:rsidRDefault="003D0A4E" w:rsidP="00DF6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A807EE" w:rsidRPr="00A80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>Решение вступает в силу с момента принятия.</w:t>
      </w:r>
    </w:p>
    <w:p w:rsidR="003D0A4E" w:rsidRPr="00DF6D22" w:rsidRDefault="003D0A4E" w:rsidP="00DF6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A807EE" w:rsidRPr="00A80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3D0A4E" w:rsidRPr="00DF6D22" w:rsidRDefault="003D0A4E" w:rsidP="00DF6D2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D0A4E" w:rsidRDefault="003D0A4E" w:rsidP="00DF6D2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F6D22" w:rsidRDefault="00DF6D22" w:rsidP="00DF6D2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D0A4E" w:rsidRPr="00DF6D22" w:rsidRDefault="003D0A4E" w:rsidP="00DF6D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Глава муниципального образования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F6D2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F6D2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F6D22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Start"/>
      <w:r w:rsidR="00DF6D22">
        <w:rPr>
          <w:rFonts w:ascii="Times New Roman" w:hAnsi="Times New Roman" w:cs="Times New Roman"/>
          <w:sz w:val="28"/>
          <w:szCs w:val="28"/>
          <w:lang w:val="ru-RU"/>
        </w:rPr>
        <w:tab/>
        <w:t xml:space="preserve"> </w:t>
      </w: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 В.Е.</w:t>
      </w:r>
      <w:proofErr w:type="gramEnd"/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 Кондратьев</w:t>
      </w:r>
    </w:p>
    <w:p w:rsidR="00A81205" w:rsidRPr="00DF6D22" w:rsidRDefault="00A81205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81205" w:rsidRPr="00DF6D22" w:rsidRDefault="00A81205" w:rsidP="00DF6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A81205" w:rsidRPr="00DF6D22" w:rsidSect="00DF6D22">
          <w:pgSz w:w="11906" w:h="16838"/>
          <w:pgMar w:top="851" w:right="849" w:bottom="1134" w:left="1134" w:header="709" w:footer="709" w:gutter="0"/>
          <w:cols w:space="708"/>
          <w:docGrid w:linePitch="360"/>
        </w:sectPr>
      </w:pPr>
    </w:p>
    <w:p w:rsidR="00A81205" w:rsidRPr="00DF6D22" w:rsidRDefault="00A81205" w:rsidP="00DF6D2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 xml:space="preserve">Приложение </w:t>
      </w:r>
      <w:r w:rsidR="00DF6D22" w:rsidRPr="00DF6D22">
        <w:rPr>
          <w:rFonts w:ascii="Times New Roman" w:hAnsi="Times New Roman" w:cs="Times New Roman"/>
          <w:i/>
          <w:sz w:val="28"/>
          <w:szCs w:val="28"/>
          <w:lang w:val="ru-RU"/>
        </w:rPr>
        <w:t xml:space="preserve">№ </w:t>
      </w:r>
      <w:r w:rsidRPr="00DF6D22">
        <w:rPr>
          <w:rFonts w:ascii="Times New Roman" w:hAnsi="Times New Roman" w:cs="Times New Roman"/>
          <w:i/>
          <w:sz w:val="28"/>
          <w:szCs w:val="28"/>
          <w:lang w:val="ru-RU"/>
        </w:rPr>
        <w:t>1</w:t>
      </w:r>
    </w:p>
    <w:p w:rsidR="00DF6D22" w:rsidRPr="00DF6D22" w:rsidRDefault="00DF6D22" w:rsidP="00DF6D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1195D" w:rsidRPr="00DF6D22" w:rsidRDefault="0041195D" w:rsidP="00DF6D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к решению </w:t>
      </w:r>
      <w:r w:rsidR="00DF6D22">
        <w:rPr>
          <w:rFonts w:ascii="Times New Roman" w:hAnsi="Times New Roman" w:cs="Times New Roman"/>
          <w:sz w:val="28"/>
          <w:szCs w:val="28"/>
          <w:lang w:val="ru-RU"/>
        </w:rPr>
        <w:t>совета депутатов</w:t>
      </w:r>
    </w:p>
    <w:p w:rsidR="0041195D" w:rsidRDefault="0041195D" w:rsidP="00DF6D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от ______________ №_________</w:t>
      </w:r>
    </w:p>
    <w:p w:rsidR="00DF6D22" w:rsidRDefault="00DF6D22" w:rsidP="00DF6D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F6D22" w:rsidRDefault="00DF6D22" w:rsidP="00DF6D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F6D22" w:rsidRPr="00DF6D22" w:rsidRDefault="00DF6D22" w:rsidP="00DF6D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1195D" w:rsidRPr="00DF6D22" w:rsidRDefault="0041195D" w:rsidP="00DF6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Перечень недвижимого имущества, предлагаемого к передаче из муниципальной собственности </w:t>
      </w:r>
    </w:p>
    <w:p w:rsidR="0041195D" w:rsidRPr="00DF6D22" w:rsidRDefault="0041195D" w:rsidP="00DF6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«Всеволожский муниципальный район» Ленинградской области </w:t>
      </w:r>
    </w:p>
    <w:p w:rsidR="0041195D" w:rsidRDefault="0041195D" w:rsidP="00DF6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F6D22">
        <w:rPr>
          <w:rFonts w:ascii="Times New Roman" w:hAnsi="Times New Roman" w:cs="Times New Roman"/>
          <w:sz w:val="28"/>
          <w:szCs w:val="28"/>
          <w:lang w:val="ru-RU"/>
        </w:rPr>
        <w:t>в собственность субъекта Российской Федерации - Ленинградской области</w:t>
      </w:r>
    </w:p>
    <w:p w:rsidR="00DF6D22" w:rsidRPr="00DF6D22" w:rsidRDefault="00DF6D22" w:rsidP="00DF6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5"/>
        <w:tblW w:w="15708" w:type="dxa"/>
        <w:tblInd w:w="-612" w:type="dxa"/>
        <w:tblLook w:val="01E0" w:firstRow="1" w:lastRow="1" w:firstColumn="1" w:lastColumn="1" w:noHBand="0" w:noVBand="0"/>
      </w:tblPr>
      <w:tblGrid>
        <w:gridCol w:w="891"/>
        <w:gridCol w:w="3296"/>
        <w:gridCol w:w="3716"/>
        <w:gridCol w:w="2194"/>
        <w:gridCol w:w="2532"/>
        <w:gridCol w:w="3079"/>
      </w:tblGrid>
      <w:tr w:rsidR="0041195D" w:rsidRPr="00DF6D22" w:rsidTr="00DF6D22">
        <w:trPr>
          <w:trHeight w:val="46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DF6D22">
              <w:rPr>
                <w:sz w:val="28"/>
                <w:szCs w:val="28"/>
              </w:rPr>
              <w:t>№</w:t>
            </w:r>
          </w:p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DF6D2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DF6D22">
              <w:rPr>
                <w:sz w:val="28"/>
                <w:szCs w:val="28"/>
              </w:rPr>
              <w:t>Полное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наименование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организации</w:t>
            </w:r>
            <w:proofErr w:type="spellEnd"/>
          </w:p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>Адрес места нахождения организации, ИНН организации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DF6D22">
              <w:rPr>
                <w:sz w:val="28"/>
                <w:szCs w:val="28"/>
              </w:rPr>
              <w:t>Наименование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имущества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DF6D22">
              <w:rPr>
                <w:sz w:val="28"/>
                <w:szCs w:val="28"/>
              </w:rPr>
              <w:t>Адрес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места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нахождения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имущества</w:t>
            </w:r>
            <w:proofErr w:type="spellEnd"/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DF6D22">
              <w:rPr>
                <w:sz w:val="28"/>
                <w:szCs w:val="28"/>
              </w:rPr>
              <w:t>Индивидуализирующие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характеристики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имущества</w:t>
            </w:r>
            <w:proofErr w:type="spellEnd"/>
          </w:p>
        </w:tc>
      </w:tr>
      <w:tr w:rsidR="0041195D" w:rsidRPr="00BD02A5" w:rsidTr="00DF6D22">
        <w:trPr>
          <w:trHeight w:val="629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5D" w:rsidRPr="00DF6D22" w:rsidRDefault="00DF6D22" w:rsidP="00DF6D22">
            <w:pPr>
              <w:tabs>
                <w:tab w:val="left" w:pos="360"/>
              </w:tabs>
              <w:spacing w:line="24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>______________________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DF6D22">
              <w:rPr>
                <w:sz w:val="28"/>
                <w:szCs w:val="28"/>
                <w:lang w:val="ru-RU"/>
              </w:rPr>
              <w:t>_____________________</w:t>
            </w:r>
            <w:r w:rsidRPr="00DF6D22">
              <w:rPr>
                <w:sz w:val="28"/>
                <w:szCs w:val="28"/>
              </w:rPr>
              <w:t>____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DF6D22">
              <w:rPr>
                <w:sz w:val="28"/>
                <w:szCs w:val="28"/>
              </w:rPr>
              <w:t>Земельный</w:t>
            </w:r>
            <w:proofErr w:type="spellEnd"/>
            <w:r w:rsidRPr="00DF6D22">
              <w:rPr>
                <w:sz w:val="28"/>
                <w:szCs w:val="28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</w:rPr>
              <w:t>участок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0B0" w:rsidRPr="00DF6D22" w:rsidRDefault="0041195D" w:rsidP="00DF6D22">
            <w:pPr>
              <w:spacing w:line="240" w:lineRule="auto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>Ленинградская область, Всеволожский муниципальный район,</w:t>
            </w:r>
            <w:r w:rsidR="003A20B0" w:rsidRPr="00DF6D22">
              <w:rPr>
                <w:sz w:val="28"/>
                <w:szCs w:val="28"/>
                <w:lang w:val="ru-RU"/>
              </w:rPr>
              <w:t xml:space="preserve"> Бугровское сельское поселение, дер </w:t>
            </w:r>
            <w:proofErr w:type="spellStart"/>
            <w:r w:rsidR="003A20B0" w:rsidRPr="00DF6D22">
              <w:rPr>
                <w:sz w:val="28"/>
                <w:szCs w:val="28"/>
                <w:lang w:val="ru-RU"/>
              </w:rPr>
              <w:t>Порошкино</w:t>
            </w:r>
            <w:proofErr w:type="spellEnd"/>
            <w:r w:rsidR="003A20B0" w:rsidRPr="00DF6D22">
              <w:rPr>
                <w:sz w:val="28"/>
                <w:szCs w:val="28"/>
                <w:lang w:val="ru-RU"/>
              </w:rPr>
              <w:t>,</w:t>
            </w:r>
          </w:p>
          <w:p w:rsidR="0041195D" w:rsidRPr="00DF6D22" w:rsidRDefault="003A20B0" w:rsidP="00DF6D22">
            <w:pPr>
              <w:spacing w:line="240" w:lineRule="auto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>уч.28</w:t>
            </w:r>
            <w:r w:rsidR="0041195D" w:rsidRPr="00DF6D22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95D" w:rsidRPr="00DF6D22" w:rsidRDefault="0041195D" w:rsidP="00DF6D22">
            <w:pPr>
              <w:spacing w:line="240" w:lineRule="auto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 xml:space="preserve">Кадастровый номер </w:t>
            </w:r>
          </w:p>
          <w:p w:rsidR="0041195D" w:rsidRPr="00DF6D22" w:rsidRDefault="0041195D" w:rsidP="00DF6D22">
            <w:pPr>
              <w:spacing w:line="240" w:lineRule="auto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>47:07:0</w:t>
            </w:r>
            <w:r w:rsidR="003A20B0" w:rsidRPr="00DF6D22">
              <w:rPr>
                <w:sz w:val="28"/>
                <w:szCs w:val="28"/>
                <w:lang w:val="ru-RU"/>
              </w:rPr>
              <w:t>704030</w:t>
            </w:r>
            <w:r w:rsidRPr="00DF6D22">
              <w:rPr>
                <w:sz w:val="28"/>
                <w:szCs w:val="28"/>
                <w:lang w:val="ru-RU"/>
              </w:rPr>
              <w:t>:5</w:t>
            </w:r>
          </w:p>
          <w:p w:rsidR="0041195D" w:rsidRPr="00DF6D22" w:rsidRDefault="0041195D" w:rsidP="00DF6D22">
            <w:pPr>
              <w:spacing w:line="240" w:lineRule="auto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>Общая площадь 1</w:t>
            </w:r>
            <w:r w:rsidR="003A20B0" w:rsidRPr="00DF6D22">
              <w:rPr>
                <w:sz w:val="28"/>
                <w:szCs w:val="28"/>
                <w:lang w:val="ru-RU"/>
              </w:rPr>
              <w:t>500</w:t>
            </w:r>
            <w:r w:rsidRPr="00DF6D2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F6D22">
              <w:rPr>
                <w:sz w:val="28"/>
                <w:szCs w:val="28"/>
                <w:lang w:val="ru-RU"/>
              </w:rPr>
              <w:t>кв.м</w:t>
            </w:r>
            <w:proofErr w:type="spellEnd"/>
            <w:r w:rsidRPr="00DF6D22">
              <w:rPr>
                <w:sz w:val="28"/>
                <w:szCs w:val="28"/>
                <w:lang w:val="ru-RU"/>
              </w:rPr>
              <w:t>.,</w:t>
            </w:r>
          </w:p>
          <w:p w:rsidR="0041195D" w:rsidRPr="00DF6D22" w:rsidRDefault="0041195D" w:rsidP="00DF6D22">
            <w:pPr>
              <w:spacing w:line="240" w:lineRule="auto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 xml:space="preserve">Категория земель: земли </w:t>
            </w:r>
            <w:r w:rsidR="003A20B0" w:rsidRPr="00DF6D22">
              <w:rPr>
                <w:sz w:val="28"/>
                <w:szCs w:val="28"/>
                <w:lang w:val="ru-RU"/>
              </w:rPr>
              <w:t>населенных пунктов</w:t>
            </w:r>
          </w:p>
          <w:p w:rsidR="0041195D" w:rsidRPr="00DF6D22" w:rsidRDefault="0041195D" w:rsidP="00DF6D22">
            <w:pPr>
              <w:spacing w:line="240" w:lineRule="auto"/>
              <w:rPr>
                <w:sz w:val="28"/>
                <w:szCs w:val="28"/>
                <w:lang w:val="ru-RU"/>
              </w:rPr>
            </w:pPr>
            <w:r w:rsidRPr="00DF6D22">
              <w:rPr>
                <w:sz w:val="28"/>
                <w:szCs w:val="28"/>
                <w:lang w:val="ru-RU"/>
              </w:rPr>
              <w:t xml:space="preserve">Виды разрешенного использования: </w:t>
            </w:r>
            <w:r w:rsidR="00986606" w:rsidRPr="00DF6D22">
              <w:rPr>
                <w:sz w:val="28"/>
                <w:szCs w:val="28"/>
                <w:lang w:val="ru-RU"/>
              </w:rPr>
              <w:t>для ведения личного подсобного хозяйства</w:t>
            </w:r>
          </w:p>
        </w:tc>
      </w:tr>
    </w:tbl>
    <w:p w:rsidR="00AB4EC5" w:rsidRPr="00DF6D22" w:rsidRDefault="00AB4EC5" w:rsidP="00DF6D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B4EC5" w:rsidRPr="00DF6D22" w:rsidSect="0041195D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81F8B"/>
    <w:multiLevelType w:val="hybridMultilevel"/>
    <w:tmpl w:val="BDA039B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41293A"/>
    <w:multiLevelType w:val="hybridMultilevel"/>
    <w:tmpl w:val="3DDA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5D"/>
    <w:rsid w:val="003A20B0"/>
    <w:rsid w:val="003D0A4E"/>
    <w:rsid w:val="0041195D"/>
    <w:rsid w:val="004E667B"/>
    <w:rsid w:val="00986606"/>
    <w:rsid w:val="00A807EE"/>
    <w:rsid w:val="00A81205"/>
    <w:rsid w:val="00AB4EC5"/>
    <w:rsid w:val="00BD02A5"/>
    <w:rsid w:val="00D734C5"/>
    <w:rsid w:val="00DF30A2"/>
    <w:rsid w:val="00DF6D22"/>
    <w:rsid w:val="00FF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21B23B-6DD0-4986-92F0-5E2D9EFA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95D"/>
    <w:pPr>
      <w:spacing w:line="254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41195D"/>
    <w:pPr>
      <w:spacing w:after="0" w:line="240" w:lineRule="auto"/>
    </w:pPr>
    <w:rPr>
      <w:rFonts w:ascii="Courier New" w:eastAsia="Times New Roman" w:hAnsi="Courier New" w:cs="Times New Roman"/>
      <w:lang w:val="ru-RU" w:eastAsia="ru-RU"/>
    </w:rPr>
  </w:style>
  <w:style w:type="character" w:customStyle="1" w:styleId="a4">
    <w:name w:val="Текст Знак"/>
    <w:basedOn w:val="a0"/>
    <w:link w:val="a3"/>
    <w:semiHidden/>
    <w:rsid w:val="0041195D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rsid w:val="004119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6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3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3</cp:revision>
  <dcterms:created xsi:type="dcterms:W3CDTF">2020-07-22T07:42:00Z</dcterms:created>
  <dcterms:modified xsi:type="dcterms:W3CDTF">2020-07-22T07:42:00Z</dcterms:modified>
</cp:coreProperties>
</file>